
<file path=[Content_Types].xml><?xml version="1.0" encoding="utf-8"?>
<Types xmlns="http://schemas.openxmlformats.org/package/2006/content-types">
  <Default Extension="xml" ContentType="application/xml"/>
  <Default Extension="jpeg" ContentType="image/jpeg"/>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F7DA" w14:textId="173A26B6" w:rsidR="00A21E50" w:rsidRDefault="00A21E50" w:rsidP="00A21E50">
      <w:pPr>
        <w:rPr>
          <w:b/>
          <w:sz w:val="32"/>
          <w:szCs w:val="32"/>
        </w:rPr>
      </w:pPr>
      <w:bookmarkStart w:id="0" w:name="_GoBack"/>
      <w:bookmarkEnd w:id="0"/>
      <w:r>
        <w:rPr>
          <w:b/>
          <w:sz w:val="32"/>
          <w:szCs w:val="32"/>
        </w:rPr>
        <w:t xml:space="preserve">Name -- </w:t>
      </w:r>
    </w:p>
    <w:p w14:paraId="5FA7F8D5" w14:textId="77777777" w:rsidR="0082021C" w:rsidRPr="001F47D2" w:rsidRDefault="007220DD" w:rsidP="0082021C">
      <w:pPr>
        <w:jc w:val="center"/>
        <w:rPr>
          <w:b/>
          <w:sz w:val="32"/>
          <w:szCs w:val="32"/>
        </w:rPr>
      </w:pPr>
      <w:r w:rsidRPr="001F47D2">
        <w:rPr>
          <w:b/>
          <w:sz w:val="32"/>
          <w:szCs w:val="32"/>
        </w:rPr>
        <w:t xml:space="preserve">Period 2 (1607 – 1754) </w:t>
      </w:r>
      <w:r w:rsidR="0082021C" w:rsidRPr="001F47D2">
        <w:rPr>
          <w:b/>
          <w:sz w:val="32"/>
          <w:szCs w:val="32"/>
        </w:rPr>
        <w:t>Review Sheet</w:t>
      </w:r>
    </w:p>
    <w:p w14:paraId="52D31D74" w14:textId="7A7F1635" w:rsidR="000503B0" w:rsidRPr="001F47D2" w:rsidRDefault="000503B0" w:rsidP="007220DD">
      <w:pPr>
        <w:jc w:val="center"/>
        <w:rPr>
          <w:b/>
        </w:rPr>
      </w:pPr>
      <w:proofErr w:type="gramStart"/>
      <w:r w:rsidRPr="001F47D2">
        <w:rPr>
          <w:b/>
        </w:rPr>
        <w:t>Chapters</w:t>
      </w:r>
      <w:proofErr w:type="gramEnd"/>
      <w:r w:rsidRPr="001F47D2">
        <w:rPr>
          <w:b/>
        </w:rPr>
        <w:t xml:space="preserve"> </w:t>
      </w:r>
      <w:r w:rsidR="001F47D2" w:rsidRPr="001F47D2">
        <w:rPr>
          <w:b/>
        </w:rPr>
        <w:t xml:space="preserve">2- 5 </w:t>
      </w:r>
      <w:r w:rsidRPr="001F47D2">
        <w:rPr>
          <w:b/>
        </w:rPr>
        <w:t xml:space="preserve">of the </w:t>
      </w:r>
      <w:r w:rsidRPr="001F47D2">
        <w:rPr>
          <w:b/>
          <w:u w:val="single"/>
        </w:rPr>
        <w:t>American Pageant</w:t>
      </w:r>
      <w:r w:rsidRPr="001F47D2">
        <w:rPr>
          <w:b/>
        </w:rPr>
        <w:t xml:space="preserve"> Textbook</w:t>
      </w:r>
    </w:p>
    <w:p w14:paraId="544BC987" w14:textId="77777777" w:rsidR="001F47D2" w:rsidRDefault="001F47D2"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pPr>
    </w:p>
    <w:p w14:paraId="65C6E57B" w14:textId="1F5C8853"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0978E22"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725D47BA"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w:t>
      </w:r>
      <w:r w:rsidR="00A21E50">
        <w:rPr>
          <w:rFonts w:ascii="Helvetica" w:hAnsi="Helvetica" w:cs="Helvetica"/>
          <w:color w:val="000000"/>
          <w:sz w:val="22"/>
          <w:szCs w:val="22"/>
        </w:rPr>
        <w:t xml:space="preserve">ion (England and Spain, for </w:t>
      </w:r>
      <w:r>
        <w:rPr>
          <w:rFonts w:ascii="Helvetica" w:hAnsi="Helvetica" w:cs="Helvetica"/>
          <w:color w:val="000000"/>
          <w:sz w:val="22"/>
          <w:szCs w:val="22"/>
        </w:rPr>
        <w:t>example)</w:t>
      </w:r>
    </w:p>
    <w:p w14:paraId="5CD5BDD0" w14:textId="3BE69E83"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Reasons for the growth of slavery and its consequences (</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414F899" w14:textId="2CAE1521" w:rsidR="006E13B5" w:rsidRPr="00A21E50"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roofErr w:type="gramStart"/>
      <w:r w:rsidRPr="00FF7C25">
        <w:rPr>
          <w:rFonts w:ascii="Helvetica" w:hAnsi="Helvetica" w:cs="Helvetica"/>
          <w:b/>
          <w:color w:val="000000"/>
          <w:sz w:val="28"/>
          <w:szCs w:val="22"/>
          <w:u w:val="single"/>
        </w:rPr>
        <w:t>?</w:t>
      </w:r>
      <w:r>
        <w:rPr>
          <w:rFonts w:ascii="Helvetica" w:hAnsi="Helvetica" w:cs="Helvetica"/>
          <w:color w:val="000000"/>
          <w:sz w:val="22"/>
          <w:szCs w:val="22"/>
        </w:rPr>
        <w:t>.</w:t>
      </w:r>
      <w:proofErr w:type="gramEnd"/>
      <w:r>
        <w:rPr>
          <w:rFonts w:ascii="Helvetica" w:hAnsi="Helvetica" w:cs="Helvetica"/>
          <w:color w:val="000000"/>
          <w:sz w:val="22"/>
          <w:szCs w:val="22"/>
        </w:rPr>
        <w:t xml:space="preserve">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22464354"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Spanish colonization</w:t>
      </w:r>
      <w:r>
        <w:rPr>
          <w:rFonts w:ascii="Helvetica" w:hAnsi="Helvetica" w:cs="Helvetica"/>
          <w:color w:val="000000"/>
          <w:sz w:val="22"/>
          <w:szCs w:val="22"/>
          <w:u w:color="000000"/>
        </w:rPr>
        <w:t xml:space="preserve"> - </w:t>
      </w:r>
    </w:p>
    <w:p w14:paraId="7AC1CF85" w14:textId="7C91B0B9"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w:t>
      </w:r>
    </w:p>
    <w:p w14:paraId="78432C75" w14:textId="7C35A6C9"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w:t>
      </w:r>
    </w:p>
    <w:p w14:paraId="440D811C" w14:textId="314C5758"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w:t>
      </w:r>
    </w:p>
    <w:p w14:paraId="551EEBB5" w14:textId="58BF9B37"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w:t>
      </w:r>
    </w:p>
    <w:p w14:paraId="1E45651C" w14:textId="49B27B6D"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Mercantilism</w:t>
      </w:r>
      <w:r>
        <w:rPr>
          <w:rFonts w:ascii="Helvetica" w:hAnsi="Helvetica" w:cs="Helvetica"/>
          <w:color w:val="000000"/>
          <w:sz w:val="22"/>
          <w:szCs w:val="22"/>
          <w:u w:color="000000"/>
        </w:rPr>
        <w:t xml:space="preserve"> -. </w:t>
      </w:r>
    </w:p>
    <w:p w14:paraId="67449B4B" w14:textId="5F35D465"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w:t>
      </w:r>
    </w:p>
    <w:p w14:paraId="4E0667F5" w14:textId="2F2211B1"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w:t>
      </w:r>
    </w:p>
    <w:p w14:paraId="66CF086E" w14:textId="490D7576" w:rsidR="006E13B5" w:rsidRDefault="006E13B5" w:rsidP="00A21E50">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cs="Helvetica"/>
          <w:color w:val="000000"/>
          <w:sz w:val="22"/>
          <w:szCs w:val="22"/>
          <w:u w:color="000000"/>
        </w:rPr>
      </w:pPr>
      <w:proofErr w:type="gramStart"/>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w:t>
      </w:r>
      <w:proofErr w:type="gramEnd"/>
    </w:p>
    <w:p w14:paraId="57312808" w14:textId="2460189E" w:rsidR="006E13B5" w:rsidRDefault="006E13B5" w:rsidP="00A21E50">
      <w:pPr>
        <w:tabs>
          <w:tab w:val="left" w:pos="1530"/>
        </w:tabs>
        <w:ind w:left="270"/>
      </w:pPr>
      <w:r>
        <w:rPr>
          <w:rFonts w:ascii="Helvetica" w:hAnsi="Helvetica" w:cs="Helvetica"/>
          <w:b/>
          <w:bCs/>
          <w:i/>
          <w:iCs/>
          <w:color w:val="000000"/>
          <w:sz w:val="22"/>
          <w:szCs w:val="22"/>
          <w:u w:val="single" w:color="000000"/>
        </w:rPr>
        <w:t>Characteristics of southern colonies</w:t>
      </w:r>
      <w:r>
        <w:rPr>
          <w:rFonts w:ascii="Helvetica" w:hAnsi="Helvetica" w:cs="Helvetica"/>
          <w:color w:val="000000"/>
          <w:sz w:val="22"/>
          <w:szCs w:val="22"/>
          <w:u w:color="000000"/>
        </w:rPr>
        <w:t xml:space="preserve"> - </w:t>
      </w:r>
    </w:p>
    <w:p w14:paraId="1F7F3A4A" w14:textId="66E9DFF3" w:rsidR="006E13B5" w:rsidRDefault="006E13B5" w:rsidP="007C215D">
      <w:pPr>
        <w:jc w:val="center"/>
      </w:pPr>
    </w:p>
    <w:p w14:paraId="3D4A80A8" w14:textId="10A0454D"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6F8F4FA5" w:rsidR="00AD6303" w:rsidRDefault="00AD6303" w:rsidP="00AD6303">
      <w:r>
        <w:t xml:space="preserve">4. Why can the Pueblo Revolt be seen as a </w:t>
      </w:r>
      <w:r w:rsidRPr="0082021C">
        <w:rPr>
          <w:i/>
        </w:rPr>
        <w:t>WATERSHED</w:t>
      </w:r>
      <w:r>
        <w:t xml:space="preserve"> event in Spanish colonial history? </w:t>
      </w:r>
      <w:r w:rsidRPr="00A21E50">
        <w:rPr>
          <w:b/>
        </w:rPr>
        <w:t>(Make sure you know WATERSHED!)</w:t>
      </w:r>
      <w:r>
        <w:t xml:space="preserve"> Need info on the Pueblo Revolt? </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577AA91" w14:textId="77777777" w:rsidR="00A21E50" w:rsidRDefault="00A21E50" w:rsidP="00AD6303"/>
    <w:p w14:paraId="3DCB3BF5" w14:textId="184A1701" w:rsidR="00AD6303" w:rsidRDefault="00AD6303" w:rsidP="00AD6303">
      <w:r>
        <w:t xml:space="preserve">8. What were three reasons for the growth of slavery? Answers to the following questions on slavery can be found </w:t>
      </w:r>
      <w:hyperlink r:id="rId6" w:history="1">
        <w:r w:rsidRPr="0097147C">
          <w:rPr>
            <w:rStyle w:val="Hyperlink"/>
            <w:b/>
          </w:rPr>
          <w:t>HERE</w:t>
        </w:r>
      </w:hyperlink>
      <w:r>
        <w:t xml:space="preserve">. </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lastRenderedPageBreak/>
        <w:t>10. Why did African Slavery replace indentured servitude in the English colonies AFTER 1676? (Turning Point in American History)</w:t>
      </w:r>
    </w:p>
    <w:p w14:paraId="54E14628" w14:textId="77777777" w:rsidR="00AD6303" w:rsidRDefault="00AD6303" w:rsidP="00AD6303"/>
    <w:p w14:paraId="77DF74C0" w14:textId="3AD75ED5" w:rsidR="001F47D2" w:rsidRDefault="00AD6303" w:rsidP="00CC17C9">
      <w:r>
        <w:t>11. What were two examples of slave resistance?</w:t>
      </w:r>
    </w:p>
    <w:p w14:paraId="528ED306" w14:textId="77777777" w:rsidR="001F47D2" w:rsidRDefault="001F47D2" w:rsidP="00CC17C9"/>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735DE944" w:rsidR="007C215D" w:rsidRDefault="007C215D"/>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74CAD860" w14:textId="77777777" w:rsidR="00A21E50" w:rsidRDefault="00A21E50" w:rsidP="00185DB8">
      <w:pPr>
        <w:jc w:val="center"/>
        <w:rPr>
          <w:b/>
          <w:i/>
          <w:u w:val="single"/>
        </w:rPr>
      </w:pPr>
    </w:p>
    <w:p w14:paraId="24DBD2B0" w14:textId="77777777" w:rsidR="00A21E50" w:rsidRDefault="00A21E50" w:rsidP="00185DB8">
      <w:pPr>
        <w:jc w:val="center"/>
        <w:rPr>
          <w:b/>
          <w:i/>
          <w:u w:val="single"/>
        </w:rPr>
      </w:pPr>
    </w:p>
    <w:p w14:paraId="202E6E80" w14:textId="77777777" w:rsidR="00A21E50" w:rsidRDefault="00A21E50" w:rsidP="00185DB8">
      <w:pPr>
        <w:jc w:val="center"/>
        <w:rPr>
          <w:b/>
          <w:i/>
          <w:u w:val="single"/>
        </w:rPr>
      </w:pPr>
    </w:p>
    <w:p w14:paraId="3051DFB2" w14:textId="77777777" w:rsidR="00A21E50" w:rsidRDefault="00A21E50" w:rsidP="00185DB8">
      <w:pPr>
        <w:jc w:val="center"/>
        <w:rPr>
          <w:b/>
          <w:i/>
          <w:u w:val="single"/>
        </w:rPr>
      </w:pPr>
    </w:p>
    <w:p w14:paraId="4FFF762C" w14:textId="77777777" w:rsidR="00A21E50" w:rsidRDefault="00A21E50" w:rsidP="00185DB8">
      <w:pPr>
        <w:jc w:val="center"/>
        <w:rPr>
          <w:b/>
          <w:i/>
          <w:u w:val="single"/>
        </w:rPr>
      </w:pPr>
    </w:p>
    <w:p w14:paraId="16654CE7" w14:textId="77777777" w:rsidR="00A21E50" w:rsidRDefault="00A21E50" w:rsidP="00185DB8">
      <w:pPr>
        <w:jc w:val="center"/>
        <w:rPr>
          <w:b/>
          <w:i/>
          <w:u w:val="single"/>
        </w:rPr>
      </w:pPr>
    </w:p>
    <w:p w14:paraId="4744085E" w14:textId="77777777" w:rsidR="00A21E50" w:rsidRDefault="00A21E50" w:rsidP="00185DB8">
      <w:pPr>
        <w:jc w:val="center"/>
        <w:rPr>
          <w:b/>
          <w:i/>
          <w:u w:val="single"/>
        </w:rPr>
      </w:pPr>
    </w:p>
    <w:p w14:paraId="1801DECF" w14:textId="77777777" w:rsidR="00A21E50" w:rsidRDefault="00A21E50" w:rsidP="00185DB8">
      <w:pPr>
        <w:jc w:val="center"/>
        <w:rPr>
          <w:b/>
          <w:i/>
          <w:u w:val="single"/>
        </w:rPr>
      </w:pPr>
    </w:p>
    <w:p w14:paraId="1ACD6AD1" w14:textId="77777777" w:rsidR="00A21E50" w:rsidRDefault="00A21E50" w:rsidP="00185DB8">
      <w:pPr>
        <w:jc w:val="center"/>
        <w:rPr>
          <w:b/>
          <w:i/>
          <w:u w:val="single"/>
        </w:rPr>
      </w:pPr>
    </w:p>
    <w:p w14:paraId="55878F91" w14:textId="77777777" w:rsidR="00A21E50" w:rsidRDefault="00A21E50" w:rsidP="00185DB8">
      <w:pPr>
        <w:jc w:val="center"/>
        <w:rPr>
          <w:b/>
          <w:i/>
          <w:u w:val="single"/>
        </w:rPr>
      </w:pPr>
    </w:p>
    <w:p w14:paraId="4C9B9DFE" w14:textId="77777777" w:rsidR="00A21E50" w:rsidRDefault="00A21E50" w:rsidP="00185DB8">
      <w:pPr>
        <w:jc w:val="center"/>
        <w:rPr>
          <w:b/>
          <w:i/>
          <w:u w:val="single"/>
        </w:rPr>
      </w:pPr>
    </w:p>
    <w:p w14:paraId="0908FDD5" w14:textId="77777777" w:rsidR="00A21E50" w:rsidRDefault="00A21E50" w:rsidP="00185DB8">
      <w:pPr>
        <w:jc w:val="center"/>
        <w:rPr>
          <w:b/>
          <w:i/>
          <w:u w:val="single"/>
        </w:rPr>
      </w:pPr>
    </w:p>
    <w:p w14:paraId="38FE7EB7" w14:textId="77777777" w:rsidR="00A21E50" w:rsidRDefault="00A21E50" w:rsidP="00185DB8">
      <w:pPr>
        <w:jc w:val="center"/>
        <w:rPr>
          <w:b/>
          <w:i/>
          <w:u w:val="single"/>
        </w:rPr>
      </w:pPr>
    </w:p>
    <w:p w14:paraId="164FFE03" w14:textId="77777777" w:rsidR="00A21E50" w:rsidRDefault="00A21E50" w:rsidP="00185DB8">
      <w:pPr>
        <w:jc w:val="center"/>
        <w:rPr>
          <w:b/>
          <w:i/>
          <w:u w:val="single"/>
        </w:rPr>
      </w:pPr>
    </w:p>
    <w:p w14:paraId="15D0702A" w14:textId="77777777" w:rsidR="00A21E50" w:rsidRDefault="00A21E50" w:rsidP="00185DB8">
      <w:pPr>
        <w:jc w:val="center"/>
        <w:rPr>
          <w:b/>
          <w:i/>
          <w:u w:val="single"/>
        </w:rPr>
      </w:pPr>
    </w:p>
    <w:p w14:paraId="786BC223" w14:textId="77777777" w:rsidR="00A21E50" w:rsidRDefault="00A21E50" w:rsidP="00185DB8">
      <w:pPr>
        <w:jc w:val="center"/>
        <w:rPr>
          <w:b/>
          <w:i/>
          <w:u w:val="single"/>
        </w:rPr>
      </w:pPr>
    </w:p>
    <w:p w14:paraId="5903B279" w14:textId="77777777" w:rsidR="00A21E50" w:rsidRDefault="00A21E50" w:rsidP="00185DB8">
      <w:pPr>
        <w:jc w:val="center"/>
        <w:rPr>
          <w:b/>
          <w:i/>
          <w:u w:val="single"/>
        </w:rPr>
      </w:pPr>
    </w:p>
    <w:p w14:paraId="7DE2AC3D" w14:textId="77777777" w:rsidR="00A21E50" w:rsidRDefault="00A21E50" w:rsidP="00185DB8">
      <w:pPr>
        <w:jc w:val="center"/>
        <w:rPr>
          <w:b/>
          <w:i/>
          <w:u w:val="single"/>
        </w:rPr>
      </w:pPr>
    </w:p>
    <w:p w14:paraId="7BF689A8" w14:textId="77777777" w:rsidR="00A21E50" w:rsidRDefault="00A21E50" w:rsidP="00185DB8">
      <w:pPr>
        <w:jc w:val="center"/>
        <w:rPr>
          <w:b/>
          <w:i/>
          <w:u w:val="single"/>
        </w:rPr>
      </w:pPr>
    </w:p>
    <w:p w14:paraId="3C0BE8A5" w14:textId="77777777" w:rsidR="00A21E50" w:rsidRDefault="00A21E50" w:rsidP="00185DB8">
      <w:pPr>
        <w:jc w:val="center"/>
        <w:rPr>
          <w:b/>
          <w:i/>
          <w:u w:val="single"/>
        </w:rPr>
      </w:pPr>
    </w:p>
    <w:p w14:paraId="2FE8CA19" w14:textId="77777777" w:rsidR="00A21E50" w:rsidRDefault="00A21E50" w:rsidP="00185DB8">
      <w:pPr>
        <w:jc w:val="center"/>
        <w:rPr>
          <w:b/>
          <w:i/>
          <w:u w:val="single"/>
        </w:rPr>
      </w:pPr>
    </w:p>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77777777" w:rsidR="00185DB8" w:rsidRDefault="00185DB8" w:rsidP="00185DB8">
      <w:r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F47D2" w:rsidRDefault="00185DB8" w:rsidP="00185DB8">
      <w:pPr>
        <w:rPr>
          <w:b/>
        </w:rPr>
      </w:pPr>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w:t>
      </w:r>
      <w:r w:rsidRPr="001F47D2">
        <w:rPr>
          <w:b/>
        </w:rPr>
        <w:t>- John Winthrop, 1630</w:t>
      </w:r>
    </w:p>
    <w:p w14:paraId="071FD28C" w14:textId="2CEBD6A8" w:rsidR="00185DB8" w:rsidRDefault="00185DB8" w:rsidP="00185DB8"/>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77777777" w:rsidR="00185DB8" w:rsidRDefault="00185DB8" w:rsidP="00185DB8"/>
    <w:p w14:paraId="4C426EF6" w14:textId="77777777" w:rsidR="001F47D2" w:rsidRDefault="001F47D2"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Pr="001F47D2" w:rsidRDefault="00185DB8" w:rsidP="00185DB8">
      <w:pPr>
        <w:rPr>
          <w:b/>
        </w:rPr>
      </w:pPr>
      <w:r>
        <w:t xml:space="preserve"> </w:t>
      </w:r>
      <w:r w:rsidRPr="001F47D2">
        <w:rPr>
          <w:b/>
        </w:rPr>
        <w:t>- Roger Williams, “A Plea For Religious Liberty” - 1644</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1F47D2" w:rsidRDefault="00EC421A" w:rsidP="00EC421A">
      <w:pPr>
        <w:widowControl w:val="0"/>
        <w:autoSpaceDE w:val="0"/>
        <w:autoSpaceDN w:val="0"/>
        <w:adjustRightInd w:val="0"/>
        <w:spacing w:after="240"/>
        <w:rPr>
          <w:b/>
        </w:rPr>
      </w:pPr>
      <w:r w:rsidRPr="001F47D2">
        <w:rPr>
          <w:rFonts w:cs="Times"/>
          <w:b/>
        </w:rPr>
        <w:t xml:space="preserve">- </w:t>
      </w:r>
      <w:r w:rsidRPr="001F47D2">
        <w:rPr>
          <w:b/>
        </w:rPr>
        <w:t>Navigation Act, April 1696</w:t>
      </w:r>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 xml:space="preserve">2. When England loosely enforced this law, that was an example </w:t>
      </w:r>
      <w:proofErr w:type="gramStart"/>
      <w:r>
        <w:t>of…….</w:t>
      </w:r>
      <w:proofErr w:type="gramEnd"/>
    </w:p>
    <w:p w14:paraId="1728F821" w14:textId="77777777" w:rsidR="00EC421A" w:rsidRDefault="00EC421A" w:rsidP="00185DB8"/>
    <w:p w14:paraId="07D7B26B" w14:textId="032BDE1A" w:rsidR="00EC421A" w:rsidRDefault="00EC421A" w:rsidP="00185DB8">
      <w:r>
        <w:t xml:space="preserve">3. What are implications of England loosely enforcing this law? (Think long-term </w:t>
      </w:r>
      <w:proofErr w:type="gramStart"/>
      <w:r>
        <w:t>consequences…..)</w:t>
      </w:r>
      <w:proofErr w:type="gramEnd"/>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A21E5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21A14"/>
    <w:rsid w:val="000503B0"/>
    <w:rsid w:val="00185DB8"/>
    <w:rsid w:val="001A13CD"/>
    <w:rsid w:val="001F47D2"/>
    <w:rsid w:val="00342E03"/>
    <w:rsid w:val="003D435B"/>
    <w:rsid w:val="00443FCE"/>
    <w:rsid w:val="0047752E"/>
    <w:rsid w:val="005239D2"/>
    <w:rsid w:val="0065723B"/>
    <w:rsid w:val="006E13B5"/>
    <w:rsid w:val="007220DD"/>
    <w:rsid w:val="007C215D"/>
    <w:rsid w:val="0082021C"/>
    <w:rsid w:val="0097147C"/>
    <w:rsid w:val="009B02CA"/>
    <w:rsid w:val="009E2900"/>
    <w:rsid w:val="00A21E50"/>
    <w:rsid w:val="00A554B6"/>
    <w:rsid w:val="00AD6303"/>
    <w:rsid w:val="00CC17C9"/>
    <w:rsid w:val="00EB255D"/>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A_uQozDhrw" TargetMode="External"/><Relationship Id="rId7" Type="http://schemas.openxmlformats.org/officeDocument/2006/relationships/image" Target="media/image1.t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3539</Characters>
  <Application>Microsoft Macintosh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Slaughter Shannon</cp:lastModifiedBy>
  <cp:revision>2</cp:revision>
  <dcterms:created xsi:type="dcterms:W3CDTF">2019-07-18T13:43:00Z</dcterms:created>
  <dcterms:modified xsi:type="dcterms:W3CDTF">2019-07-18T13:43:00Z</dcterms:modified>
</cp:coreProperties>
</file>